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1" w:rsidRPr="00EF4EE1" w:rsidRDefault="00EF4EE1" w:rsidP="00EF4EE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Příloha č. 1 – Technická specifikace</w:t>
      </w:r>
    </w:p>
    <w:p w:rsidR="00EF4EE1" w:rsidRPr="00EF4EE1" w:rsidRDefault="00EF4EE1" w:rsidP="00EF4EE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Technická specifikace</w:t>
      </w:r>
    </w:p>
    <w:p w:rsidR="00EF4EE1" w:rsidRPr="00EF4EE1" w:rsidRDefault="00EF4EE1" w:rsidP="00EF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EE1" w:rsidRPr="00EF4EE1" w:rsidRDefault="00EF4EE1" w:rsidP="00EF4E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Požadovaná minimální technická specifikace </w:t>
      </w: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(technickou specifikaci musí splňovat každý kus </w:t>
      </w:r>
      <w:proofErr w:type="spellStart"/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chromebooku</w:t>
      </w:r>
      <w:proofErr w:type="spellEnd"/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):</w:t>
      </w:r>
    </w:p>
    <w:p w:rsidR="00EF4EE1" w:rsidRPr="00EF4EE1" w:rsidRDefault="00EF4EE1" w:rsidP="00EF4E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EE1" w:rsidRPr="00EF4EE1" w:rsidRDefault="00EF4EE1" w:rsidP="00EF4E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Display: - konvertibilní, </w:t>
      </w:r>
      <w:proofErr w:type="spellStart"/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touch</w:t>
      </w:r>
      <w:proofErr w:type="spellEnd"/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LCD</w:t>
      </w:r>
    </w:p>
    <w:p w:rsidR="00EF4EE1" w:rsidRPr="00EF4EE1" w:rsidRDefault="00EF4EE1" w:rsidP="00EF4EE1">
      <w:pPr>
        <w:numPr>
          <w:ilvl w:val="0"/>
          <w:numId w:val="1"/>
        </w:numPr>
        <w:spacing w:before="240"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Úhlopříčka min 12“</w:t>
      </w:r>
    </w:p>
    <w:p w:rsidR="00EF4EE1" w:rsidRPr="00EF4EE1" w:rsidRDefault="00EF4EE1" w:rsidP="00EF4EE1">
      <w:pPr>
        <w:numPr>
          <w:ilvl w:val="0"/>
          <w:numId w:val="1"/>
        </w:numPr>
        <w:spacing w:before="240" w:after="0" w:line="240" w:lineRule="auto"/>
        <w:ind w:left="1065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Rozlišení IPS, 1366x912</w:t>
      </w:r>
    </w:p>
    <w:p w:rsidR="00EF4EE1" w:rsidRPr="00EF4EE1" w:rsidRDefault="00EF4EE1" w:rsidP="00EF4E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Paměť RAM: - min. velikost 4 GB </w:t>
      </w:r>
    </w:p>
    <w:p w:rsidR="00EF4EE1" w:rsidRPr="00EF4EE1" w:rsidRDefault="00EF4EE1" w:rsidP="00EF4E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Síťové adaptéry: </w:t>
      </w:r>
      <w:proofErr w:type="spellStart"/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Wifi</w:t>
      </w:r>
      <w:proofErr w:type="spellEnd"/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6</w:t>
      </w:r>
    </w:p>
    <w:p w:rsidR="00EF4EE1" w:rsidRPr="00EF4EE1" w:rsidRDefault="00EF4EE1" w:rsidP="00EF4E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Ostatní:</w:t>
      </w:r>
    </w:p>
    <w:p w:rsidR="00EF4EE1" w:rsidRPr="00EF4EE1" w:rsidRDefault="00EF4EE1" w:rsidP="00EF4E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Odolnost zařízení: standard MIL-STD 810G</w:t>
      </w:r>
    </w:p>
    <w:p w:rsidR="00EF4EE1" w:rsidRPr="00EF4EE1" w:rsidRDefault="00EF4EE1" w:rsidP="00EF4E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Antibakteriální povrch displeje, klávesnice a touchpadu</w:t>
      </w:r>
    </w:p>
    <w:p w:rsidR="00EF4EE1" w:rsidRPr="00EF4EE1" w:rsidRDefault="00EF4EE1" w:rsidP="00EF4E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Webkamera: 2 (1 nad displejem a  1 nad klávesnicí)</w:t>
      </w:r>
    </w:p>
    <w:p w:rsidR="00EF4EE1" w:rsidRPr="00EF4EE1" w:rsidRDefault="00EF4EE1" w:rsidP="00EF4E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Operační systém: Chrome OS včetně Chrome </w:t>
      </w:r>
      <w:proofErr w:type="spellStart"/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Education</w:t>
      </w:r>
      <w:proofErr w:type="spellEnd"/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Upgrade</w:t>
      </w:r>
    </w:p>
    <w:p w:rsidR="00EF4EE1" w:rsidRPr="00EF4EE1" w:rsidRDefault="00EF4EE1" w:rsidP="00EF4E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E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Záruka: min. 2 roky</w:t>
      </w:r>
    </w:p>
    <w:tbl>
      <w:tblPr>
        <w:tblStyle w:val="Mkatabulky"/>
        <w:tblpPr w:leftFromText="141" w:rightFromText="141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058C" w:rsidTr="00AE7317">
        <w:tc>
          <w:tcPr>
            <w:tcW w:w="3020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44058C" w:rsidRPr="0044058C" w:rsidRDefault="0044058C" w:rsidP="0051708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Min. požadavky</w:t>
            </w:r>
            <w:bookmarkEnd w:id="0"/>
          </w:p>
        </w:tc>
        <w:tc>
          <w:tcPr>
            <w:tcW w:w="3021" w:type="dxa"/>
          </w:tcPr>
          <w:p w:rsidR="0044058C" w:rsidRPr="00517089" w:rsidRDefault="00517089" w:rsidP="0051708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517089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Parametry dodávaného zboží</w:t>
            </w:r>
          </w:p>
        </w:tc>
      </w:tr>
      <w:tr w:rsidR="0044058C" w:rsidTr="0044058C">
        <w:tc>
          <w:tcPr>
            <w:tcW w:w="3020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  <w:t>Display:</w:t>
            </w:r>
          </w:p>
        </w:tc>
        <w:tc>
          <w:tcPr>
            <w:tcW w:w="3021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 xml:space="preserve">Konvertibilní, </w:t>
            </w:r>
            <w:proofErr w:type="spellStart"/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touch</w:t>
            </w:r>
            <w:proofErr w:type="spellEnd"/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 xml:space="preserve"> LCD</w:t>
            </w:r>
          </w:p>
        </w:tc>
        <w:tc>
          <w:tcPr>
            <w:tcW w:w="3021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4058C" w:rsidTr="0044058C">
        <w:tc>
          <w:tcPr>
            <w:tcW w:w="3020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úhlopříčka</w:t>
            </w:r>
          </w:p>
        </w:tc>
        <w:tc>
          <w:tcPr>
            <w:tcW w:w="3021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12“</w:t>
            </w:r>
          </w:p>
        </w:tc>
        <w:tc>
          <w:tcPr>
            <w:tcW w:w="3021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4058C" w:rsidTr="0044058C">
        <w:tc>
          <w:tcPr>
            <w:tcW w:w="3020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rozlišení</w:t>
            </w:r>
          </w:p>
        </w:tc>
        <w:tc>
          <w:tcPr>
            <w:tcW w:w="3021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IPS, 1366x912</w:t>
            </w:r>
          </w:p>
        </w:tc>
        <w:tc>
          <w:tcPr>
            <w:tcW w:w="3021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4058C" w:rsidTr="0044058C">
        <w:tc>
          <w:tcPr>
            <w:tcW w:w="3020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  <w:t>Paměť RAM</w:t>
            </w:r>
          </w:p>
        </w:tc>
        <w:tc>
          <w:tcPr>
            <w:tcW w:w="3021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4 GB</w:t>
            </w:r>
          </w:p>
        </w:tc>
        <w:tc>
          <w:tcPr>
            <w:tcW w:w="3021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4058C" w:rsidTr="0044058C">
        <w:tc>
          <w:tcPr>
            <w:tcW w:w="3020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  <w:t xml:space="preserve">Síťové </w:t>
            </w:r>
            <w:proofErr w:type="spellStart"/>
            <w:r w:rsidRPr="0044058C"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  <w:t>adapltéry</w:t>
            </w:r>
            <w:proofErr w:type="spellEnd"/>
          </w:p>
        </w:tc>
        <w:tc>
          <w:tcPr>
            <w:tcW w:w="3021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Wifi</w:t>
            </w:r>
            <w:proofErr w:type="spellEnd"/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 xml:space="preserve"> 6</w:t>
            </w:r>
          </w:p>
        </w:tc>
        <w:tc>
          <w:tcPr>
            <w:tcW w:w="3021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4058C" w:rsidTr="0044058C">
        <w:tc>
          <w:tcPr>
            <w:tcW w:w="3020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3021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4058C" w:rsidTr="0044058C">
        <w:tc>
          <w:tcPr>
            <w:tcW w:w="3020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odolnost zařízení</w:t>
            </w:r>
          </w:p>
        </w:tc>
        <w:tc>
          <w:tcPr>
            <w:tcW w:w="3021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Standard MIL-STD 810G</w:t>
            </w:r>
          </w:p>
        </w:tc>
        <w:tc>
          <w:tcPr>
            <w:tcW w:w="3021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4058C" w:rsidTr="0044058C">
        <w:tc>
          <w:tcPr>
            <w:tcW w:w="3020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antibakteriální povrch</w:t>
            </w:r>
          </w:p>
        </w:tc>
        <w:tc>
          <w:tcPr>
            <w:tcW w:w="3021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Displeje, klávesnice, touchpadu</w:t>
            </w:r>
          </w:p>
        </w:tc>
        <w:tc>
          <w:tcPr>
            <w:tcW w:w="3021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4058C" w:rsidTr="0044058C">
        <w:tc>
          <w:tcPr>
            <w:tcW w:w="3020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  <w:t>Webkamera</w:t>
            </w:r>
          </w:p>
        </w:tc>
        <w:tc>
          <w:tcPr>
            <w:tcW w:w="3021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2(1 nad displejem a 1 nad klávesnicí)</w:t>
            </w:r>
          </w:p>
        </w:tc>
        <w:tc>
          <w:tcPr>
            <w:tcW w:w="3021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4058C" w:rsidTr="0044058C">
        <w:tc>
          <w:tcPr>
            <w:tcW w:w="3020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  <w:t>Operační systém</w:t>
            </w:r>
          </w:p>
        </w:tc>
        <w:tc>
          <w:tcPr>
            <w:tcW w:w="3021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 xml:space="preserve">Chrome OS včetně Chrome </w:t>
            </w:r>
            <w:proofErr w:type="spellStart"/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Education</w:t>
            </w:r>
            <w:proofErr w:type="spellEnd"/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 xml:space="preserve"> Upgrade</w:t>
            </w:r>
          </w:p>
        </w:tc>
        <w:tc>
          <w:tcPr>
            <w:tcW w:w="3021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44058C" w:rsidTr="0044058C">
        <w:tc>
          <w:tcPr>
            <w:tcW w:w="3020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  <w:lang w:eastAsia="cs-CZ"/>
              </w:rPr>
              <w:t>Záruka</w:t>
            </w:r>
          </w:p>
        </w:tc>
        <w:tc>
          <w:tcPr>
            <w:tcW w:w="3021" w:type="dxa"/>
          </w:tcPr>
          <w:p w:rsidR="0044058C" w:rsidRPr="0044058C" w:rsidRDefault="0044058C" w:rsidP="0044058C">
            <w:pPr>
              <w:jc w:val="both"/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</w:pPr>
            <w:r w:rsidRPr="0044058C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  <w:lang w:eastAsia="cs-CZ"/>
              </w:rPr>
              <w:t>2 roky</w:t>
            </w:r>
          </w:p>
        </w:tc>
        <w:tc>
          <w:tcPr>
            <w:tcW w:w="3021" w:type="dxa"/>
          </w:tcPr>
          <w:p w:rsidR="0044058C" w:rsidRDefault="0044058C" w:rsidP="0044058C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06339" w:rsidRPr="00EF4EE1" w:rsidRDefault="00D06339">
      <w:pPr>
        <w:rPr>
          <w:sz w:val="24"/>
          <w:szCs w:val="24"/>
        </w:rPr>
      </w:pPr>
    </w:p>
    <w:sectPr w:rsidR="00D06339" w:rsidRPr="00EF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2489"/>
    <w:multiLevelType w:val="multilevel"/>
    <w:tmpl w:val="BF72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E1"/>
    <w:rsid w:val="0044058C"/>
    <w:rsid w:val="00517089"/>
    <w:rsid w:val="00D06339"/>
    <w:rsid w:val="00E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BF7E"/>
  <w15:chartTrackingRefBased/>
  <w15:docId w15:val="{C0778F4B-7482-4C47-8E38-BFAEC688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4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2022-07-24T09:46:00Z</dcterms:created>
  <dcterms:modified xsi:type="dcterms:W3CDTF">2022-07-28T20:50:00Z</dcterms:modified>
</cp:coreProperties>
</file>