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CE" w:rsidRPr="006A2392" w:rsidRDefault="00A037CE" w:rsidP="00A037CE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6A2392">
        <w:rPr>
          <w:rFonts w:eastAsia="Times New Roman" w:cstheme="minorHAnsi"/>
          <w:b/>
          <w:sz w:val="28"/>
          <w:szCs w:val="28"/>
          <w:lang w:eastAsia="cs-CZ"/>
        </w:rPr>
        <w:t xml:space="preserve">Telefonické krizové linky  </w:t>
      </w:r>
    </w:p>
    <w:p w:rsidR="00A037CE" w:rsidRPr="006A2392" w:rsidRDefault="00A037CE" w:rsidP="00A037C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2392">
        <w:rPr>
          <w:rFonts w:eastAsia="Times New Roman" w:cstheme="minorHAnsi"/>
          <w:sz w:val="24"/>
          <w:szCs w:val="24"/>
          <w:u w:val="single"/>
          <w:lang w:eastAsia="cs-CZ"/>
        </w:rPr>
        <w:t>Linka bezpečí, Dítě na útěku, Vzkaz domů</w:t>
      </w:r>
      <w:r w:rsidRPr="006A2392">
        <w:rPr>
          <w:rFonts w:eastAsia="Times New Roman" w:cstheme="minorHAnsi"/>
          <w:sz w:val="24"/>
          <w:szCs w:val="24"/>
          <w:lang w:eastAsia="cs-CZ"/>
        </w:rPr>
        <w:t xml:space="preserve">: tel. 116 111 (zdarma pro děti a studenty do 26 let), </w:t>
      </w:r>
      <w:hyperlink r:id="rId4" w:history="1">
        <w:r w:rsidRPr="006A239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www.linkabezpeci.cz</w:t>
        </w:r>
      </w:hyperlink>
      <w:r w:rsidRPr="006A2392">
        <w:rPr>
          <w:rFonts w:eastAsia="Times New Roman" w:cstheme="minorHAnsi"/>
          <w:sz w:val="24"/>
          <w:szCs w:val="24"/>
          <w:lang w:eastAsia="cs-CZ"/>
        </w:rPr>
        <w:t xml:space="preserve"> , </w:t>
      </w:r>
    </w:p>
    <w:p w:rsidR="00A037CE" w:rsidRPr="006A2392" w:rsidRDefault="00A037CE" w:rsidP="00A037C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2392">
        <w:rPr>
          <w:rFonts w:eastAsia="Times New Roman" w:cstheme="minorHAnsi"/>
          <w:sz w:val="24"/>
          <w:szCs w:val="24"/>
          <w:u w:val="single"/>
          <w:lang w:eastAsia="cs-CZ"/>
        </w:rPr>
        <w:t>Bílý kruh bezpečí Ostrava</w:t>
      </w:r>
      <w:r w:rsidRPr="006A2392">
        <w:rPr>
          <w:rFonts w:eastAsia="Times New Roman" w:cstheme="minorHAnsi"/>
          <w:sz w:val="24"/>
          <w:szCs w:val="24"/>
          <w:lang w:eastAsia="cs-CZ"/>
        </w:rPr>
        <w:t xml:space="preserve">: tel. 597489204,731 306 411, </w:t>
      </w:r>
      <w:hyperlink r:id="rId5" w:history="1">
        <w:r w:rsidRPr="006A239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bkb.ostrava@bkb.cz</w:t>
        </w:r>
      </w:hyperlink>
      <w:r w:rsidRPr="006A2392">
        <w:rPr>
          <w:rFonts w:eastAsia="Times New Roman" w:cstheme="minorHAnsi"/>
          <w:sz w:val="24"/>
          <w:szCs w:val="24"/>
          <w:lang w:eastAsia="cs-CZ"/>
        </w:rPr>
        <w:t xml:space="preserve"> , </w:t>
      </w:r>
      <w:hyperlink r:id="rId6" w:history="1">
        <w:r w:rsidRPr="006A239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http://www.bkb.cz/kontakt/ceska-republika/ostrava/</w:t>
        </w:r>
      </w:hyperlink>
      <w:r w:rsidRPr="006A2392">
        <w:rPr>
          <w:rFonts w:eastAsia="Times New Roman" w:cstheme="minorHAnsi"/>
          <w:sz w:val="24"/>
          <w:szCs w:val="24"/>
          <w:lang w:eastAsia="cs-CZ"/>
        </w:rPr>
        <w:t xml:space="preserve">,  </w:t>
      </w:r>
    </w:p>
    <w:p w:rsidR="00A037CE" w:rsidRPr="006A2392" w:rsidRDefault="00A037CE" w:rsidP="00A037C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2392">
        <w:rPr>
          <w:rFonts w:eastAsia="Times New Roman" w:cstheme="minorHAnsi"/>
          <w:sz w:val="24"/>
          <w:szCs w:val="24"/>
          <w:u w:val="single"/>
          <w:lang w:eastAsia="cs-CZ"/>
        </w:rPr>
        <w:t>Krizové centrum pro děti a rodinu:</w:t>
      </w:r>
      <w:r w:rsidRPr="006A2392">
        <w:rPr>
          <w:rFonts w:eastAsia="Times New Roman" w:cstheme="minorHAnsi"/>
          <w:sz w:val="24"/>
          <w:szCs w:val="24"/>
          <w:lang w:eastAsia="cs-CZ"/>
        </w:rPr>
        <w:t xml:space="preserve"> tel. 596 123 555, </w:t>
      </w:r>
    </w:p>
    <w:p w:rsidR="00A037CE" w:rsidRPr="006A2392" w:rsidRDefault="00A037CE" w:rsidP="00A037C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2392">
        <w:rPr>
          <w:rFonts w:eastAsia="Times New Roman" w:cstheme="minorHAnsi"/>
          <w:sz w:val="24"/>
          <w:szCs w:val="24"/>
          <w:u w:val="single"/>
          <w:lang w:eastAsia="cs-CZ"/>
        </w:rPr>
        <w:t>Drogová poradna RENARKON Ostrava</w:t>
      </w:r>
      <w:r w:rsidRPr="006A2392">
        <w:rPr>
          <w:rFonts w:eastAsia="Times New Roman" w:cstheme="minorHAnsi"/>
          <w:sz w:val="24"/>
          <w:szCs w:val="24"/>
          <w:lang w:eastAsia="cs-CZ"/>
        </w:rPr>
        <w:t xml:space="preserve">: tel. 596 638 806, 724 154 239, </w:t>
      </w:r>
      <w:hyperlink r:id="rId7" w:history="1">
        <w:r w:rsidRPr="006A239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poradna@renarkon.cz</w:t>
        </w:r>
      </w:hyperlink>
      <w:r w:rsidRPr="006A2392">
        <w:rPr>
          <w:rFonts w:eastAsia="Times New Roman" w:cstheme="minorHAnsi"/>
          <w:sz w:val="24"/>
          <w:szCs w:val="24"/>
          <w:lang w:eastAsia="cs-CZ"/>
        </w:rPr>
        <w:t xml:space="preserve">, </w:t>
      </w:r>
      <w:hyperlink r:id="rId8" w:history="1">
        <w:r w:rsidRPr="006A239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http://www.renarkon.cz</w:t>
        </w:r>
      </w:hyperlink>
      <w:r w:rsidRPr="006A2392">
        <w:rPr>
          <w:rFonts w:eastAsia="Times New Roman" w:cstheme="minorHAnsi"/>
          <w:sz w:val="24"/>
          <w:szCs w:val="24"/>
          <w:lang w:eastAsia="cs-CZ"/>
        </w:rPr>
        <w:t xml:space="preserve"> /  </w:t>
      </w:r>
    </w:p>
    <w:p w:rsidR="006A2392" w:rsidRPr="006A2392" w:rsidRDefault="006A2392" w:rsidP="006A239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2392">
        <w:rPr>
          <w:rFonts w:eastAsia="Times New Roman" w:cstheme="minorHAnsi"/>
          <w:sz w:val="24"/>
          <w:szCs w:val="24"/>
          <w:u w:val="single"/>
          <w:lang w:eastAsia="cs-CZ"/>
        </w:rPr>
        <w:t>Linka důvěry Ostrava</w:t>
      </w:r>
      <w:r w:rsidRPr="006A2392">
        <w:rPr>
          <w:rFonts w:eastAsia="Times New Roman" w:cstheme="minorHAnsi"/>
          <w:sz w:val="24"/>
          <w:szCs w:val="24"/>
          <w:lang w:eastAsia="cs-CZ"/>
        </w:rPr>
        <w:t xml:space="preserve">: tel. 596 618 908, </w:t>
      </w:r>
      <w:hyperlink r:id="rId9" w:history="1">
        <w:r w:rsidRPr="006A239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http://www.infobel.com/</w:t>
        </w:r>
      </w:hyperlink>
      <w:r w:rsidRPr="006A2392">
        <w:rPr>
          <w:rFonts w:eastAsia="Times New Roman" w:cstheme="minorHAnsi"/>
          <w:sz w:val="24"/>
          <w:szCs w:val="24"/>
          <w:lang w:eastAsia="cs-CZ"/>
        </w:rPr>
        <w:t xml:space="preserve"> , </w:t>
      </w:r>
    </w:p>
    <w:p w:rsidR="00A037CE" w:rsidRPr="006A2392" w:rsidRDefault="00A037CE" w:rsidP="00A037C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2392">
        <w:rPr>
          <w:rFonts w:eastAsia="Times New Roman" w:cstheme="minorHAnsi"/>
          <w:sz w:val="24"/>
          <w:szCs w:val="24"/>
          <w:u w:val="single"/>
          <w:lang w:eastAsia="cs-CZ"/>
        </w:rPr>
        <w:t>Linka důvěry</w:t>
      </w:r>
      <w:r w:rsidRPr="006A2392">
        <w:rPr>
          <w:rFonts w:eastAsia="Times New Roman" w:cstheme="minorHAnsi"/>
          <w:sz w:val="24"/>
          <w:szCs w:val="24"/>
          <w:lang w:eastAsia="cs-CZ"/>
        </w:rPr>
        <w:t xml:space="preserve"> – non stop krizová linka                                                                                                      telefon: 596 318 080                                                                                                                            </w:t>
      </w:r>
    </w:p>
    <w:p w:rsidR="00A037CE" w:rsidRPr="006A2392" w:rsidRDefault="00A037CE" w:rsidP="00A037C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2392">
        <w:rPr>
          <w:rFonts w:eastAsia="Times New Roman" w:cstheme="minorHAnsi"/>
          <w:sz w:val="24"/>
          <w:szCs w:val="24"/>
          <w:u w:val="single"/>
          <w:lang w:eastAsia="cs-CZ"/>
        </w:rPr>
        <w:t>Linka důvěry Havířov</w:t>
      </w:r>
      <w:r w:rsidRPr="006A2392">
        <w:rPr>
          <w:rFonts w:eastAsia="Times New Roman" w:cstheme="minorHAnsi"/>
          <w:sz w:val="24"/>
          <w:szCs w:val="24"/>
          <w:lang w:eastAsia="cs-CZ"/>
        </w:rPr>
        <w:t xml:space="preserve"> – non stop krizová linka a internetové poradenství                                      telefon: 596 410 888                                                                                                                           email: </w:t>
      </w:r>
      <w:hyperlink r:id="rId10" w:history="1">
        <w:r w:rsidRPr="006A239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linkaduvery@ssmh-havirov.cz</w:t>
        </w:r>
      </w:hyperlink>
      <w:r w:rsidRPr="006A2392">
        <w:rPr>
          <w:rFonts w:eastAsia="Times New Roman" w:cstheme="minorHAnsi"/>
          <w:sz w:val="24"/>
          <w:szCs w:val="24"/>
          <w:lang w:eastAsia="cs-CZ"/>
        </w:rPr>
        <w:t xml:space="preserve">  </w:t>
      </w:r>
    </w:p>
    <w:p w:rsidR="00A037CE" w:rsidRPr="006A2392" w:rsidRDefault="00A037CE" w:rsidP="00A037C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2392">
        <w:rPr>
          <w:rFonts w:eastAsia="Times New Roman" w:cstheme="minorHAnsi"/>
          <w:sz w:val="24"/>
          <w:szCs w:val="24"/>
          <w:u w:val="single"/>
          <w:lang w:eastAsia="cs-CZ"/>
        </w:rPr>
        <w:t>Linka důvěry Opava</w:t>
      </w:r>
      <w:r w:rsidRPr="006A2392">
        <w:rPr>
          <w:rFonts w:eastAsia="Times New Roman" w:cstheme="minorHAnsi"/>
          <w:sz w:val="24"/>
          <w:szCs w:val="24"/>
          <w:lang w:eastAsia="cs-CZ"/>
        </w:rPr>
        <w:t xml:space="preserve"> – krizová linka a internetové poradenství umístění: Opava                                telefon: 553 616 407 email: </w:t>
      </w:r>
      <w:hyperlink r:id="rId11" w:history="1">
        <w:r w:rsidRPr="006A239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linka.duvery@charitaopava.cz</w:t>
        </w:r>
      </w:hyperlink>
      <w:r w:rsidRPr="006A2392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provozní doba: po – pá: 18 – 06 hodin, So + ne + svátky: 10 – 06 hodin                                          bezplatná telefonická linka 800 120 612                                                                                                    provozní doba: So: 19 – 21 hodin </w:t>
      </w:r>
    </w:p>
    <w:p w:rsidR="00A037CE" w:rsidRPr="006A2392" w:rsidRDefault="00A037CE" w:rsidP="00A037C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037CE" w:rsidRPr="006A2392" w:rsidRDefault="00A037CE" w:rsidP="00A037CE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6A2392">
        <w:rPr>
          <w:rFonts w:eastAsia="Times New Roman" w:cstheme="minorHAnsi"/>
          <w:b/>
          <w:sz w:val="28"/>
          <w:szCs w:val="28"/>
          <w:lang w:eastAsia="cs-CZ"/>
        </w:rPr>
        <w:t xml:space="preserve">Krizová centra, poradny </w:t>
      </w:r>
    </w:p>
    <w:p w:rsidR="00A037CE" w:rsidRPr="006A2392" w:rsidRDefault="00A037CE" w:rsidP="00A037C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2392">
        <w:rPr>
          <w:rFonts w:eastAsia="Times New Roman" w:cstheme="minorHAnsi"/>
          <w:sz w:val="24"/>
          <w:szCs w:val="24"/>
          <w:u w:val="single"/>
          <w:lang w:eastAsia="cs-CZ"/>
        </w:rPr>
        <w:t>Krizové centrum Ostrava</w:t>
      </w:r>
      <w:r w:rsidRPr="006A2392">
        <w:rPr>
          <w:rFonts w:eastAsia="Times New Roman" w:cstheme="minorHAnsi"/>
          <w:sz w:val="24"/>
          <w:szCs w:val="24"/>
          <w:lang w:eastAsia="cs-CZ"/>
        </w:rPr>
        <w:t xml:space="preserve">- non stop krizové centrum                                                                        Adresa: Nádražní 196, Ostrava telefon: 596 110 882-5, 732 957 193                                             provozní doba: non stop </w:t>
      </w:r>
    </w:p>
    <w:p w:rsidR="00A037CE" w:rsidRPr="006A2392" w:rsidRDefault="00A037CE" w:rsidP="00A037C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2392">
        <w:rPr>
          <w:rFonts w:eastAsia="Times New Roman" w:cstheme="minorHAnsi"/>
          <w:sz w:val="24"/>
          <w:szCs w:val="24"/>
          <w:u w:val="single"/>
          <w:lang w:eastAsia="cs-CZ"/>
        </w:rPr>
        <w:t>Krizové centrum pro děti a rodinu</w:t>
      </w:r>
      <w:r w:rsidRPr="006A2392">
        <w:rPr>
          <w:rFonts w:eastAsia="Times New Roman" w:cstheme="minorHAnsi"/>
          <w:sz w:val="24"/>
          <w:szCs w:val="24"/>
          <w:lang w:eastAsia="cs-CZ"/>
        </w:rPr>
        <w:t xml:space="preserve">- krizové centrum, poradna                                                                        Adresa: Veleslavínova 17, Ostrava                                                                                                  telefon: 596 123 555                                                                                                          </w:t>
      </w:r>
    </w:p>
    <w:p w:rsidR="00A037CE" w:rsidRPr="006A2392" w:rsidRDefault="00A037CE" w:rsidP="00A037C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2392">
        <w:rPr>
          <w:rFonts w:eastAsia="Times New Roman" w:cstheme="minorHAnsi"/>
          <w:sz w:val="24"/>
          <w:szCs w:val="24"/>
          <w:lang w:eastAsia="cs-CZ"/>
        </w:rPr>
        <w:t xml:space="preserve">provozní doba: </w:t>
      </w:r>
      <w:proofErr w:type="gramStart"/>
      <w:r w:rsidRPr="006A2392">
        <w:rPr>
          <w:rFonts w:eastAsia="Times New Roman" w:cstheme="minorHAnsi"/>
          <w:sz w:val="24"/>
          <w:szCs w:val="24"/>
          <w:lang w:eastAsia="cs-CZ"/>
        </w:rPr>
        <w:t>po</w:t>
      </w:r>
      <w:proofErr w:type="gramEnd"/>
      <w:r w:rsidRPr="006A2392">
        <w:rPr>
          <w:rFonts w:eastAsia="Times New Roman" w:cstheme="minorHAnsi"/>
          <w:sz w:val="24"/>
          <w:szCs w:val="24"/>
          <w:lang w:eastAsia="cs-CZ"/>
        </w:rPr>
        <w:t xml:space="preserve">: 8 – 17 hodin, út 8 – 15,30 hodin,  st: 8 – 17 hodin, čt: 8 – 15,30 hodin,                pá: 8 – 14 hodin. (Možné se individuálně objednat do 18 hodin) </w:t>
      </w:r>
    </w:p>
    <w:p w:rsidR="00A037CE" w:rsidRPr="006A2392" w:rsidRDefault="00A037CE" w:rsidP="00A037C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A2392">
        <w:rPr>
          <w:rFonts w:asciiTheme="minorHAnsi" w:hAnsiTheme="minorHAnsi" w:cstheme="minorHAnsi"/>
          <w:u w:val="single"/>
        </w:rPr>
        <w:t>Rodinné etopedické a adyktologické centrum</w:t>
      </w:r>
      <w:r w:rsidRPr="006A2392">
        <w:rPr>
          <w:rFonts w:asciiTheme="minorHAnsi" w:hAnsiTheme="minorHAnsi" w:cstheme="minorHAnsi"/>
          <w:b/>
        </w:rPr>
        <w:t xml:space="preserve"> </w:t>
      </w:r>
      <w:r w:rsidRPr="006A2392">
        <w:rPr>
          <w:rFonts w:asciiTheme="minorHAnsi" w:hAnsiTheme="minorHAnsi" w:cstheme="minorHAnsi"/>
        </w:rPr>
        <w:t>(Kontaktní a poradenské centrum Renarkon)</w:t>
      </w:r>
    </w:p>
    <w:p w:rsidR="00A037CE" w:rsidRPr="006A2392" w:rsidRDefault="00A037CE" w:rsidP="00A037C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A2392">
        <w:rPr>
          <w:rFonts w:asciiTheme="minorHAnsi" w:hAnsiTheme="minorHAnsi" w:cstheme="minorHAnsi"/>
        </w:rPr>
        <w:t>Malé náměstí 104, Frýdek – Místek</w:t>
      </w:r>
    </w:p>
    <w:p w:rsidR="00A037CE" w:rsidRPr="006A2392" w:rsidRDefault="00A037CE" w:rsidP="00A037C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A2392">
        <w:rPr>
          <w:rFonts w:asciiTheme="minorHAnsi" w:hAnsiTheme="minorHAnsi" w:cstheme="minorHAnsi"/>
        </w:rPr>
        <w:t>Mgr. Libor Menšík</w:t>
      </w:r>
    </w:p>
    <w:p w:rsidR="00A037CE" w:rsidRPr="006A2392" w:rsidRDefault="00A037CE" w:rsidP="00A037C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A2392">
        <w:rPr>
          <w:rStyle w:val="Siln"/>
          <w:rFonts w:asciiTheme="minorHAnsi" w:hAnsiTheme="minorHAnsi" w:cstheme="minorHAnsi"/>
          <w:b w:val="0"/>
        </w:rPr>
        <w:t>Telefon</w:t>
      </w:r>
      <w:r w:rsidRPr="006A2392">
        <w:rPr>
          <w:rStyle w:val="Siln"/>
          <w:rFonts w:asciiTheme="minorHAnsi" w:hAnsiTheme="minorHAnsi" w:cstheme="minorHAnsi"/>
        </w:rPr>
        <w:t>:</w:t>
      </w:r>
      <w:r w:rsidRPr="006A2392">
        <w:rPr>
          <w:rFonts w:asciiTheme="minorHAnsi" w:hAnsiTheme="minorHAnsi" w:cstheme="minorHAnsi"/>
        </w:rPr>
        <w:t> 558 628 444</w:t>
      </w:r>
      <w:r w:rsidRPr="006A2392">
        <w:rPr>
          <w:rFonts w:asciiTheme="minorHAnsi" w:hAnsiTheme="minorHAnsi" w:cstheme="minorHAnsi"/>
        </w:rPr>
        <w:br/>
      </w:r>
      <w:r w:rsidRPr="006A2392">
        <w:rPr>
          <w:rStyle w:val="Siln"/>
          <w:rFonts w:asciiTheme="minorHAnsi" w:hAnsiTheme="minorHAnsi" w:cstheme="minorHAnsi"/>
          <w:b w:val="0"/>
        </w:rPr>
        <w:t>Mobil</w:t>
      </w:r>
      <w:r w:rsidRPr="006A2392">
        <w:rPr>
          <w:rStyle w:val="Siln"/>
          <w:rFonts w:asciiTheme="minorHAnsi" w:hAnsiTheme="minorHAnsi" w:cstheme="minorHAnsi"/>
        </w:rPr>
        <w:t>:</w:t>
      </w:r>
      <w:r w:rsidRPr="006A2392">
        <w:rPr>
          <w:rFonts w:asciiTheme="minorHAnsi" w:hAnsiTheme="minorHAnsi" w:cstheme="minorHAnsi"/>
        </w:rPr>
        <w:t xml:space="preserve"> 606 694 244                                                                                                                                          </w:t>
      </w:r>
      <w:r w:rsidRPr="006A2392">
        <w:rPr>
          <w:rStyle w:val="Siln"/>
          <w:rFonts w:asciiTheme="minorHAnsi" w:hAnsiTheme="minorHAnsi" w:cstheme="minorHAnsi"/>
          <w:b w:val="0"/>
        </w:rPr>
        <w:t>Email:</w:t>
      </w:r>
      <w:r w:rsidRPr="006A2392">
        <w:rPr>
          <w:rFonts w:asciiTheme="minorHAnsi" w:hAnsiTheme="minorHAnsi" w:cstheme="minorHAnsi"/>
        </w:rPr>
        <w:t xml:space="preserve"> </w:t>
      </w:r>
      <w:hyperlink r:id="rId12" w:history="1">
        <w:r w:rsidRPr="006A2392">
          <w:rPr>
            <w:rStyle w:val="Hypertextovodkaz"/>
            <w:rFonts w:asciiTheme="minorHAnsi" w:hAnsiTheme="minorHAnsi" w:cstheme="minorHAnsi"/>
            <w:color w:val="auto"/>
          </w:rPr>
          <w:t>kcfm@renarkon.cz</w:t>
        </w:r>
      </w:hyperlink>
      <w:r w:rsidRPr="006A2392">
        <w:rPr>
          <w:rFonts w:asciiTheme="minorHAnsi" w:hAnsiTheme="minorHAnsi" w:cstheme="minorHAnsi"/>
        </w:rPr>
        <w:br/>
      </w:r>
      <w:r w:rsidRPr="006A2392">
        <w:rPr>
          <w:rStyle w:val="Siln"/>
          <w:rFonts w:asciiTheme="minorHAnsi" w:hAnsiTheme="minorHAnsi" w:cstheme="minorHAnsi"/>
          <w:b w:val="0"/>
        </w:rPr>
        <w:t>Facebook:</w:t>
      </w:r>
      <w:r w:rsidRPr="006A2392">
        <w:rPr>
          <w:rFonts w:asciiTheme="minorHAnsi" w:hAnsiTheme="minorHAnsi" w:cstheme="minorHAnsi"/>
        </w:rPr>
        <w:t xml:space="preserve"> </w:t>
      </w:r>
      <w:hyperlink r:id="rId13" w:history="1">
        <w:r w:rsidRPr="006A2392">
          <w:rPr>
            <w:rStyle w:val="Hypertextovodkaz"/>
            <w:rFonts w:asciiTheme="minorHAnsi" w:hAnsiTheme="minorHAnsi" w:cstheme="minorHAnsi"/>
            <w:color w:val="auto"/>
          </w:rPr>
          <w:t>Renarkon, Káčko FM</w:t>
        </w:r>
      </w:hyperlink>
      <w:r w:rsidRPr="006A2392">
        <w:rPr>
          <w:rFonts w:asciiTheme="minorHAnsi" w:hAnsiTheme="minorHAnsi" w:cstheme="minorHAnsi"/>
        </w:rPr>
        <w:br/>
      </w:r>
      <w:r w:rsidRPr="006A2392">
        <w:rPr>
          <w:rStyle w:val="Siln"/>
          <w:rFonts w:asciiTheme="minorHAnsi" w:hAnsiTheme="minorHAnsi" w:cstheme="minorHAnsi"/>
          <w:b w:val="0"/>
        </w:rPr>
        <w:t>Provozní doba</w:t>
      </w:r>
      <w:r w:rsidRPr="006A2392">
        <w:rPr>
          <w:rStyle w:val="Siln"/>
          <w:rFonts w:asciiTheme="minorHAnsi" w:hAnsiTheme="minorHAnsi" w:cstheme="minorHAnsi"/>
        </w:rPr>
        <w:t>:</w:t>
      </w:r>
      <w:r w:rsidRPr="006A2392">
        <w:rPr>
          <w:rFonts w:asciiTheme="minorHAnsi" w:hAnsiTheme="minorHAnsi" w:cstheme="minorHAnsi"/>
        </w:rPr>
        <w:t xml:space="preserve"> Pondělí až pátek: 9:00–16:00 h</w:t>
      </w:r>
      <w:r w:rsidRPr="006A2392">
        <w:rPr>
          <w:rFonts w:asciiTheme="minorHAnsi" w:hAnsiTheme="minorHAnsi" w:cstheme="minorHAnsi"/>
        </w:rPr>
        <w:br/>
        <w:t>(na objednání také úterý a čtvrtek 16:00-18:00 h</w:t>
      </w:r>
    </w:p>
    <w:p w:rsidR="00A037CE" w:rsidRPr="006A2392" w:rsidRDefault="00A037CE" w:rsidP="00A037C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6A2392">
        <w:rPr>
          <w:rFonts w:asciiTheme="minorHAnsi" w:hAnsiTheme="minorHAnsi" w:cstheme="minorHAnsi"/>
          <w:u w:val="single"/>
        </w:rPr>
        <w:t>Rodinná a manželská poradna</w:t>
      </w:r>
      <w:r w:rsidRPr="006A2392">
        <w:rPr>
          <w:rFonts w:asciiTheme="minorHAnsi" w:hAnsiTheme="minorHAnsi" w:cstheme="minorHAnsi"/>
        </w:rPr>
        <w:t xml:space="preserve"> – poradna pro rodiny, manželské a partnerské vztahy      Adresa: Na Bělidle 815, Karviná, telefon: 596 317 575                                                                                                                                                                                                                              provozní doba: po + út: 8 – 15 hodin, st: 8 – 17 hodin, čt: 8 – 17 hodin, pá: 8 – 14:30 hodin </w:t>
      </w:r>
    </w:p>
    <w:p w:rsidR="00A037CE" w:rsidRPr="006A2392" w:rsidRDefault="00A037CE" w:rsidP="00A037CE">
      <w:pPr>
        <w:spacing w:after="0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A037CE" w:rsidRPr="006A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CE"/>
    <w:rsid w:val="001904C2"/>
    <w:rsid w:val="00230A87"/>
    <w:rsid w:val="005A0572"/>
    <w:rsid w:val="006A2392"/>
    <w:rsid w:val="00A0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4768"/>
  <w15:chartTrackingRefBased/>
  <w15:docId w15:val="{39F5385D-40C1-4136-A3E2-6242DA94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7C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037CE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037CE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arkon.cz" TargetMode="External"/><Relationship Id="rId13" Type="http://schemas.openxmlformats.org/officeDocument/2006/relationships/hyperlink" Target="https://www.facebook.com/Renarkon-K%C3%A1%C4%8Dko-FM-2742968359421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radna@renarkon.cz" TargetMode="External"/><Relationship Id="rId12" Type="http://schemas.openxmlformats.org/officeDocument/2006/relationships/hyperlink" Target="mailto:kcfm@renarko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kb.cz/kontakt/ceska-republika/ostrava/" TargetMode="External"/><Relationship Id="rId11" Type="http://schemas.openxmlformats.org/officeDocument/2006/relationships/hyperlink" Target="mailto:linka.duvery@charitaopava.cz" TargetMode="External"/><Relationship Id="rId5" Type="http://schemas.openxmlformats.org/officeDocument/2006/relationships/hyperlink" Target="mailto:bkb.ostrava@bkb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inkaduvery@ssmh-havirov.cz" TargetMode="External"/><Relationship Id="rId4" Type="http://schemas.openxmlformats.org/officeDocument/2006/relationships/hyperlink" Target="http://www.linkabezpeci.cz" TargetMode="External"/><Relationship Id="rId9" Type="http://schemas.openxmlformats.org/officeDocument/2006/relationships/hyperlink" Target="http://www.infobe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Řezníčková</dc:creator>
  <cp:keywords/>
  <dc:description/>
  <cp:lastModifiedBy>Šárka Řezníčková</cp:lastModifiedBy>
  <cp:revision>4</cp:revision>
  <cp:lastPrinted>2020-08-27T10:35:00Z</cp:lastPrinted>
  <dcterms:created xsi:type="dcterms:W3CDTF">2020-08-27T10:30:00Z</dcterms:created>
  <dcterms:modified xsi:type="dcterms:W3CDTF">2020-08-28T05:37:00Z</dcterms:modified>
</cp:coreProperties>
</file>